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C1" w:rsidRPr="00C92CC1" w:rsidRDefault="00C92CC1" w:rsidP="00C92CC1">
      <w:pPr>
        <w:spacing w:after="0" w:line="240" w:lineRule="auto"/>
        <w:jc w:val="center"/>
        <w:rPr>
          <w:rFonts w:ascii="TH SarabunIT๙" w:hAnsi="TH SarabunIT๙" w:cs="TH SarabunIT๙"/>
          <w:szCs w:val="22"/>
        </w:rPr>
      </w:pPr>
      <w:r w:rsidRPr="00C92CC1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0E831A8" wp14:editId="16C5E7BB">
            <wp:simplePos x="0" y="0"/>
            <wp:positionH relativeFrom="page">
              <wp:posOffset>3580653</wp:posOffset>
            </wp:positionH>
            <wp:positionV relativeFrom="paragraph">
              <wp:posOffset>-616323</wp:posOffset>
            </wp:positionV>
            <wp:extent cx="831850" cy="898525"/>
            <wp:effectExtent l="0" t="0" r="6350" b="0"/>
            <wp:wrapNone/>
            <wp:docPr id="1" name="รูปภาพ 1" descr="9ik8i6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ik8i6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2CC1" w:rsidRPr="00C92CC1" w:rsidRDefault="00C92CC1" w:rsidP="00C92CC1">
      <w:pPr>
        <w:spacing w:after="0" w:line="240" w:lineRule="auto"/>
        <w:jc w:val="center"/>
        <w:rPr>
          <w:rFonts w:ascii="TH SarabunIT๙" w:hAnsi="TH SarabunIT๙" w:cs="TH SarabunIT๙"/>
          <w:sz w:val="18"/>
          <w:szCs w:val="18"/>
        </w:rPr>
      </w:pPr>
    </w:p>
    <w:p w:rsidR="00AA7C26" w:rsidRDefault="00C92CC1" w:rsidP="00C92CC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92CC1">
        <w:rPr>
          <w:rFonts w:ascii="TH SarabunIT๙" w:hAnsi="TH SarabunIT๙" w:cs="TH SarabunIT๙"/>
          <w:sz w:val="32"/>
          <w:szCs w:val="32"/>
          <w:cs/>
        </w:rPr>
        <w:t>คำสั่งโรงเรียนบ้านทุ่งกะโตน</w:t>
      </w:r>
    </w:p>
    <w:p w:rsidR="00C92CC1" w:rsidRDefault="004E46CB" w:rsidP="00C92CC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   15/2561</w:t>
      </w:r>
    </w:p>
    <w:p w:rsidR="00C92CC1" w:rsidRDefault="00C92CC1" w:rsidP="00C92CC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แต่งตั้งคณะกรรมการ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>ประเมินคุณภาพภายในสถานศึกษา</w:t>
      </w:r>
    </w:p>
    <w:p w:rsidR="00C92CC1" w:rsidRDefault="00C92CC1" w:rsidP="00C92C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92CC1" w:rsidRDefault="00C92CC1" w:rsidP="00C92C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เพื่อให้การประกันคุณภาพภายในสถานศึกษาเป็นไปตาม</w:t>
      </w:r>
      <w:r>
        <w:rPr>
          <w:rFonts w:ascii="TH SarabunIT๙" w:hAnsi="TH SarabunIT๙" w:cs="TH SarabunIT๙" w:hint="cs"/>
          <w:sz w:val="32"/>
          <w:szCs w:val="32"/>
          <w:cs/>
        </w:rPr>
        <w:t>ความแห่งพระราชบัญญัติการศึกษาขั้นศึกษาแห่งชาติ พ.ศ.2542 และที่แก้ไขเพิ่มเติม (ฉบับที่ 2) พ.ศ.2545 และเป็นไปตามกฎกระทรวงว่าด้วยระบบหลักเกณฑ์ และวิธีการประกันคุณภาพการศึกษา พ.ศ.2553 จึงแต่งตั้งคณะกรรมการประเมินคุณภาพภายในสถานศึกษาดังต่อไปนี้</w:t>
      </w:r>
    </w:p>
    <w:p w:rsidR="00C92CC1" w:rsidRDefault="00C92CC1" w:rsidP="00C92CC1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คณะกรรมการประเมินคุณภาพภายในระดับปฐมวัย</w:t>
      </w:r>
    </w:p>
    <w:p w:rsidR="00C92CC1" w:rsidRDefault="00C92CC1" w:rsidP="00C92CC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1.1 นายจเร  พวงเดช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ผู้อำนวยการโรงเรียนบ้านทุ่งกะโตน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</w:t>
      </w:r>
    </w:p>
    <w:p w:rsidR="00C92CC1" w:rsidRDefault="00C92CC1" w:rsidP="00C92CC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 คณะครูระดับปฐมวัย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 w:rsidR="00643351">
        <w:rPr>
          <w:rFonts w:ascii="TH SarabunIT๙" w:hAnsi="TH SarabunIT๙" w:cs="TH SarabunIT๙"/>
          <w:sz w:val="32"/>
          <w:szCs w:val="32"/>
          <w:cs/>
        </w:rPr>
        <w:tab/>
      </w:r>
      <w:r w:rsidR="0064335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43351" w:rsidRDefault="00643351" w:rsidP="00C92CC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1.3 นาย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ธี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ระ กำบัง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43351" w:rsidRDefault="00643351" w:rsidP="00C92CC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1.4 นายจรัล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อินทมาตย์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43351" w:rsidRDefault="00643351" w:rsidP="00C92CC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1.5 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>นางสุดใจ  พุ่มแก้ว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ab/>
      </w:r>
      <w:r w:rsidR="008651D6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ab/>
      </w:r>
      <w:r w:rsidR="008651D6">
        <w:rPr>
          <w:rFonts w:ascii="TH SarabunIT๙" w:hAnsi="TH SarabunIT๙" w:cs="TH SarabunIT๙"/>
          <w:sz w:val="32"/>
          <w:szCs w:val="32"/>
          <w:cs/>
        </w:rPr>
        <w:tab/>
      </w:r>
      <w:r w:rsidR="008651D6">
        <w:rPr>
          <w:rFonts w:ascii="TH SarabunIT๙" w:hAnsi="TH SarabunIT๙" w:cs="TH SarabunIT๙"/>
          <w:sz w:val="32"/>
          <w:szCs w:val="32"/>
          <w:cs/>
        </w:rPr>
        <w:tab/>
      </w:r>
      <w:r w:rsidR="008651D6">
        <w:rPr>
          <w:rFonts w:ascii="TH SarabunIT๙" w:hAnsi="TH SarabunIT๙" w:cs="TH SarabunIT๙"/>
          <w:sz w:val="32"/>
          <w:szCs w:val="32"/>
          <w:cs/>
        </w:rPr>
        <w:tab/>
      </w:r>
      <w:r w:rsidR="008651D6">
        <w:rPr>
          <w:rFonts w:ascii="TH SarabunIT๙" w:hAnsi="TH SarabunIT๙" w:cs="TH SarabunIT๙" w:hint="cs"/>
          <w:sz w:val="32"/>
          <w:szCs w:val="32"/>
          <w:cs/>
        </w:rPr>
        <w:t>กรรมการและเลขานุการ</w:t>
      </w:r>
    </w:p>
    <w:p w:rsidR="00643351" w:rsidRPr="008651D6" w:rsidRDefault="00643351" w:rsidP="008651D6">
      <w:pPr>
        <w:pStyle w:val="a3"/>
        <w:spacing w:after="0" w:line="240" w:lineRule="auto"/>
        <w:ind w:left="1080"/>
        <w:rPr>
          <w:rFonts w:ascii="TH SarabunIT๙" w:hAnsi="TH SarabunIT๙" w:cs="TH SarabunIT๙"/>
          <w:spacing w:val="-2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1.6 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8651D6">
        <w:rPr>
          <w:rFonts w:ascii="TH SarabunIT๙" w:hAnsi="TH SarabunIT๙" w:cs="TH SarabunIT๙" w:hint="cs"/>
          <w:sz w:val="32"/>
          <w:szCs w:val="32"/>
          <w:cs/>
        </w:rPr>
        <w:t>อรพิน</w:t>
      </w:r>
      <w:proofErr w:type="spellEnd"/>
      <w:r w:rsidR="008651D6">
        <w:rPr>
          <w:rFonts w:ascii="TH SarabunIT๙" w:hAnsi="TH SarabunIT๙" w:cs="TH SarabunIT๙" w:hint="cs"/>
          <w:sz w:val="32"/>
          <w:szCs w:val="32"/>
          <w:cs/>
        </w:rPr>
        <w:t xml:space="preserve">  ชลรัตน์อมฤต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ab/>
      </w:r>
      <w:r w:rsidR="008651D6">
        <w:rPr>
          <w:rFonts w:ascii="TH SarabunIT๙" w:hAnsi="TH SarabunIT๙" w:cs="TH SarabunIT๙"/>
          <w:sz w:val="32"/>
          <w:szCs w:val="32"/>
          <w:cs/>
        </w:rPr>
        <w:tab/>
      </w:r>
      <w:r w:rsidR="008651D6">
        <w:rPr>
          <w:rFonts w:ascii="TH SarabunIT๙" w:hAnsi="TH SarabunIT๙" w:cs="TH SarabunIT๙"/>
          <w:sz w:val="32"/>
          <w:szCs w:val="32"/>
          <w:cs/>
        </w:rPr>
        <w:tab/>
      </w:r>
      <w:r w:rsidR="008651D6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651D6" w:rsidRPr="008651D6">
        <w:rPr>
          <w:rFonts w:ascii="TH SarabunIT๙" w:hAnsi="TH SarabunIT๙" w:cs="TH SarabunIT๙" w:hint="cs"/>
          <w:spacing w:val="-22"/>
          <w:sz w:val="32"/>
          <w:szCs w:val="32"/>
          <w:cs/>
        </w:rPr>
        <w:t>กรรมการและผู้ช่วยเลขานุการ</w:t>
      </w:r>
    </w:p>
    <w:p w:rsidR="00643351" w:rsidRDefault="00643351" w:rsidP="00C92CC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:rsidR="00643351" w:rsidRDefault="00643351" w:rsidP="006433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คณะกรรมการประเมินคุณภาพภายในระดับการศึกษาขั้นพื้นฐาน</w:t>
      </w:r>
    </w:p>
    <w:p w:rsidR="00643351" w:rsidRDefault="00643351" w:rsidP="0064335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2.1 นายจเร  พวงเดช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ผู้อำนวยการโรงเรียนบ้านทุ่งกะโตน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</w:t>
      </w:r>
    </w:p>
    <w:p w:rsidR="00643351" w:rsidRDefault="00643351" w:rsidP="0064335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 คณะครูระดับการศึกษาขั้นพื้นฐาน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43351" w:rsidRDefault="00643351" w:rsidP="0064335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.3 นาย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ธี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ระ กำบัง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43351" w:rsidRDefault="00643351" w:rsidP="00643351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2.4 นายจรัล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อินทมาตย์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  <w:r w:rsidRPr="00643351">
        <w:rPr>
          <w:rFonts w:ascii="TH SarabunIT๙" w:hAnsi="TH SarabunIT๙" w:cs="TH SarabunIT๙" w:hint="cs"/>
          <w:sz w:val="32"/>
          <w:szCs w:val="32"/>
          <w:cs/>
        </w:rPr>
        <w:t xml:space="preserve">2.5 </w:t>
      </w:r>
      <w:r w:rsidR="00F00AAD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F00AAD">
        <w:rPr>
          <w:rFonts w:ascii="TH SarabunIT๙" w:hAnsi="TH SarabunIT๙" w:cs="TH SarabunIT๙" w:hint="cs"/>
          <w:sz w:val="32"/>
          <w:szCs w:val="32"/>
          <w:cs/>
        </w:rPr>
        <w:t>ปัทมา</w:t>
      </w:r>
      <w:proofErr w:type="spellEnd"/>
      <w:r w:rsidR="00F00AAD">
        <w:rPr>
          <w:rFonts w:ascii="TH SarabunIT๙" w:hAnsi="TH SarabunIT๙" w:cs="TH SarabunIT๙" w:hint="cs"/>
          <w:sz w:val="32"/>
          <w:szCs w:val="32"/>
          <w:cs/>
        </w:rPr>
        <w:t xml:space="preserve">  รอดพยุง</w:t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ab/>
      </w:r>
      <w:r w:rsidRPr="00643351">
        <w:rPr>
          <w:rFonts w:ascii="TH SarabunIT๙" w:hAnsi="TH SarabunIT๙" w:cs="TH SarabunIT๙"/>
          <w:sz w:val="32"/>
          <w:szCs w:val="32"/>
          <w:cs/>
        </w:rPr>
        <w:tab/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Pr="00643351">
        <w:rPr>
          <w:rFonts w:ascii="TH SarabunIT๙" w:hAnsi="TH SarabunIT๙" w:cs="TH SarabunIT๙"/>
          <w:sz w:val="32"/>
          <w:szCs w:val="32"/>
          <w:cs/>
        </w:rPr>
        <w:tab/>
      </w:r>
      <w:r w:rsidRPr="0064335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>กรรมการและเลขานุการ</w:t>
      </w:r>
    </w:p>
    <w:p w:rsid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2.6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0AAD">
        <w:rPr>
          <w:rFonts w:ascii="TH SarabunIT๙" w:hAnsi="TH SarabunIT๙" w:cs="TH SarabunIT๙" w:hint="cs"/>
          <w:sz w:val="32"/>
          <w:szCs w:val="32"/>
          <w:cs/>
        </w:rPr>
        <w:t xml:space="preserve"> นางสาวจิตรดา กุล</w:t>
      </w:r>
      <w:proofErr w:type="spellStart"/>
      <w:r w:rsidR="00F00AAD">
        <w:rPr>
          <w:rFonts w:ascii="TH SarabunIT๙" w:hAnsi="TH SarabunIT๙" w:cs="TH SarabunIT๙" w:hint="cs"/>
          <w:sz w:val="32"/>
          <w:szCs w:val="32"/>
          <w:cs/>
        </w:rPr>
        <w:t>มาตย์</w:t>
      </w:r>
      <w:proofErr w:type="spellEnd"/>
      <w:r w:rsidR="00F00AA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F00AAD">
        <w:rPr>
          <w:rFonts w:ascii="TH SarabunIT๙" w:hAnsi="TH SarabunIT๙" w:cs="TH SarabunIT๙" w:hint="cs"/>
          <w:sz w:val="32"/>
          <w:szCs w:val="32"/>
          <w:cs/>
        </w:rPr>
        <w:t>อัตราจ้าง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>กรรมการและ</w:t>
      </w:r>
      <w:r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</w:p>
    <w:p w:rsidR="00F00AAD" w:rsidRDefault="00F00AAD" w:rsidP="00F00AAD">
      <w:pPr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2.7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นางสาวดวงพร การะเกตุ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ครูธุรการ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>กรรมการและ</w:t>
      </w:r>
      <w:r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643351"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</w:p>
    <w:p w:rsid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</w:p>
    <w:p w:rsid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ให้มีหน้าที่ดำเนินการประเมินคุณภาพในตามมาตรฐานการศึกษาของสถานศึกษา รวมถึงนำเสนอรายงานต่อต้นสังกัดและสาธารณชน</w:t>
      </w:r>
    </w:p>
    <w:p w:rsidR="00643351" w:rsidRP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 w:val="14"/>
          <w:szCs w:val="14"/>
        </w:rPr>
      </w:pPr>
    </w:p>
    <w:p w:rsid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ตั้งแต่บัดนี้เป็นต้นไป</w:t>
      </w:r>
    </w:p>
    <w:p w:rsidR="00643351" w:rsidRPr="00643351" w:rsidRDefault="00643351" w:rsidP="00643351">
      <w:pPr>
        <w:spacing w:after="0" w:line="240" w:lineRule="auto"/>
        <w:ind w:left="360" w:firstLine="720"/>
        <w:rPr>
          <w:rFonts w:ascii="TH SarabunIT๙" w:hAnsi="TH SarabunIT๙" w:cs="TH SarabunIT๙"/>
          <w:szCs w:val="22"/>
        </w:rPr>
      </w:pPr>
    </w:p>
    <w:p w:rsidR="00643351" w:rsidRDefault="004E46CB" w:rsidP="0064335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สั่ง ณ วันที่ 17</w:t>
      </w:r>
      <w:r w:rsidR="007D46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="007D46B4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พ.ศ.</w:t>
      </w:r>
      <w:r w:rsidR="008651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2561</w:t>
      </w:r>
    </w:p>
    <w:p w:rsidR="00643351" w:rsidRDefault="00643351" w:rsidP="0064335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643351" w:rsidRPr="004E46CB" w:rsidRDefault="00643351" w:rsidP="0064335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643351" w:rsidRDefault="00643351" w:rsidP="0064335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นายจเร  พวงเดช</w:t>
      </w:r>
    </w:p>
    <w:p w:rsidR="00C92CC1" w:rsidRPr="00C92CC1" w:rsidRDefault="00643351" w:rsidP="007E0BE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ผู้อำนวยการโรงเรียนบ้านทุ่งกะโตน</w:t>
      </w:r>
    </w:p>
    <w:sectPr w:rsidR="00C92CC1" w:rsidRPr="00C92CC1" w:rsidSect="008651D6"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85509F"/>
    <w:multiLevelType w:val="hybridMultilevel"/>
    <w:tmpl w:val="60BA2F14"/>
    <w:lvl w:ilvl="0" w:tplc="1A569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C1"/>
    <w:rsid w:val="00017182"/>
    <w:rsid w:val="0014536E"/>
    <w:rsid w:val="004E46CB"/>
    <w:rsid w:val="00643351"/>
    <w:rsid w:val="007D46B4"/>
    <w:rsid w:val="007E0BE2"/>
    <w:rsid w:val="008651D6"/>
    <w:rsid w:val="00AA7C26"/>
    <w:rsid w:val="00C92CC1"/>
    <w:rsid w:val="00F0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9D2138-7031-4F70-A11E-8944B5084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C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46C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E46C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KKD Windows7 V.11_x64</cp:lastModifiedBy>
  <cp:revision>2</cp:revision>
  <cp:lastPrinted>2018-04-17T02:24:00Z</cp:lastPrinted>
  <dcterms:created xsi:type="dcterms:W3CDTF">2018-05-01T08:48:00Z</dcterms:created>
  <dcterms:modified xsi:type="dcterms:W3CDTF">2018-05-01T08:48:00Z</dcterms:modified>
</cp:coreProperties>
</file>